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6205C" w14:textId="50EDD53E" w:rsidR="00F32362" w:rsidRDefault="00F32362" w:rsidP="001106CF">
      <w:pPr>
        <w:pStyle w:val="Title"/>
        <w:tabs>
          <w:tab w:val="left" w:pos="1215"/>
        </w:tabs>
        <w:jc w:val="left"/>
        <w:rPr>
          <w:sz w:val="40"/>
          <w:szCs w:val="40"/>
          <w:lang w:val="pt-BR"/>
        </w:rPr>
      </w:pPr>
    </w:p>
    <w:p w14:paraId="4F1A98FE" w14:textId="77777777" w:rsidR="001106CF" w:rsidRDefault="001106CF" w:rsidP="001106CF">
      <w:pPr>
        <w:pStyle w:val="Title"/>
        <w:tabs>
          <w:tab w:val="left" w:pos="1215"/>
        </w:tabs>
        <w:jc w:val="left"/>
        <w:rPr>
          <w:sz w:val="40"/>
          <w:szCs w:val="40"/>
          <w:lang w:val="pt-BR"/>
        </w:rPr>
      </w:pPr>
    </w:p>
    <w:p w14:paraId="4A6C3093" w14:textId="77777777" w:rsidR="001106CF" w:rsidRDefault="001106CF" w:rsidP="001106CF">
      <w:pPr>
        <w:pStyle w:val="Title"/>
        <w:tabs>
          <w:tab w:val="left" w:pos="1215"/>
        </w:tabs>
        <w:jc w:val="left"/>
        <w:rPr>
          <w:sz w:val="40"/>
          <w:szCs w:val="40"/>
          <w:lang w:val="pt-BR"/>
        </w:rPr>
      </w:pPr>
    </w:p>
    <w:p w14:paraId="33904B40" w14:textId="77777777" w:rsidR="001106CF" w:rsidRDefault="001106CF" w:rsidP="001106CF">
      <w:pPr>
        <w:pStyle w:val="Title"/>
        <w:tabs>
          <w:tab w:val="left" w:pos="1215"/>
        </w:tabs>
        <w:jc w:val="left"/>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1F8439BD"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396DB8">
        <w:rPr>
          <w:rFonts w:ascii="Times New Roman" w:eastAsia="Calibri" w:hAnsi="Times New Roman"/>
          <w:b/>
          <w:noProof/>
          <w:sz w:val="28"/>
          <w:szCs w:val="28"/>
          <w:lang w:val="pt-BR"/>
        </w:rPr>
        <w:t>318</w:t>
      </w:r>
      <w:bookmarkStart w:id="0" w:name="_GoBack"/>
      <w:bookmarkEnd w:id="0"/>
      <w:r w:rsidR="00396DB8">
        <w:rPr>
          <w:rFonts w:ascii="Times New Roman" w:eastAsia="Calibri" w:hAnsi="Times New Roman"/>
          <w:b/>
          <w:noProof/>
          <w:sz w:val="28"/>
          <w:szCs w:val="28"/>
          <w:lang w:val="pt-BR"/>
        </w:rPr>
        <w:t>/03.02</w:t>
      </w:r>
      <w:r w:rsidR="006A56D5">
        <w:rPr>
          <w:rFonts w:ascii="Times New Roman" w:eastAsia="Calibri" w:hAnsi="Times New Roman"/>
          <w:b/>
          <w:noProof/>
          <w:sz w:val="28"/>
          <w:szCs w:val="28"/>
          <w:lang w:val="pt-BR"/>
        </w:rPr>
        <w:t>.2023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5CFF92DC" w:rsidR="0092755A" w:rsidRDefault="0092755A" w:rsidP="0092755A">
      <w:pPr>
        <w:ind w:left="426" w:right="-340" w:firstLine="630"/>
        <w:jc w:val="both"/>
        <w:rPr>
          <w:rFonts w:ascii="Times New Roman" w:hAnsi="Times New Roman" w:cs="Times New Roman"/>
          <w:b/>
          <w:sz w:val="30"/>
          <w:szCs w:val="30"/>
          <w:lang w:val="fr-FR"/>
        </w:rPr>
      </w:pPr>
      <w:bookmarkStart w:id="1"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w:t>
      </w:r>
      <w:r w:rsidR="002F1352">
        <w:rPr>
          <w:rFonts w:ascii="Times New Roman" w:hAnsi="Times New Roman" w:cs="Times New Roman"/>
          <w:b/>
          <w:sz w:val="30"/>
          <w:szCs w:val="30"/>
          <w:lang w:val="fr-FR"/>
        </w:rPr>
        <w:t>tărâre</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privind</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declansarea</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procedurii</w:t>
      </w:r>
      <w:proofErr w:type="spellEnd"/>
      <w:r w:rsidR="002F1352">
        <w:rPr>
          <w:rFonts w:ascii="Times New Roman" w:hAnsi="Times New Roman" w:cs="Times New Roman"/>
          <w:b/>
          <w:sz w:val="30"/>
          <w:szCs w:val="30"/>
          <w:lang w:val="fr-FR"/>
        </w:rPr>
        <w:t xml:space="preserve"> de </w:t>
      </w:r>
      <w:proofErr w:type="spellStart"/>
      <w:r w:rsidR="002F1352">
        <w:rPr>
          <w:rFonts w:ascii="Times New Roman" w:hAnsi="Times New Roman" w:cs="Times New Roman"/>
          <w:b/>
          <w:sz w:val="30"/>
          <w:szCs w:val="30"/>
          <w:lang w:val="fr-FR"/>
        </w:rPr>
        <w:t>expropriere</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pentru</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cauza</w:t>
      </w:r>
      <w:proofErr w:type="spellEnd"/>
      <w:r w:rsidR="002F1352">
        <w:rPr>
          <w:rFonts w:ascii="Times New Roman" w:hAnsi="Times New Roman" w:cs="Times New Roman"/>
          <w:b/>
          <w:sz w:val="30"/>
          <w:szCs w:val="30"/>
          <w:lang w:val="fr-FR"/>
        </w:rPr>
        <w:t xml:space="preserve"> de </w:t>
      </w:r>
      <w:proofErr w:type="spellStart"/>
      <w:r w:rsidR="002F1352">
        <w:rPr>
          <w:rFonts w:ascii="Times New Roman" w:hAnsi="Times New Roman" w:cs="Times New Roman"/>
          <w:b/>
          <w:sz w:val="30"/>
          <w:szCs w:val="30"/>
          <w:lang w:val="fr-FR"/>
        </w:rPr>
        <w:t>utilitate</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publică</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situate</w:t>
      </w:r>
      <w:proofErr w:type="spellEnd"/>
      <w:r w:rsidR="002F1352">
        <w:rPr>
          <w:rFonts w:ascii="Times New Roman" w:hAnsi="Times New Roman" w:cs="Times New Roman"/>
          <w:b/>
          <w:sz w:val="30"/>
          <w:szCs w:val="30"/>
          <w:lang w:val="fr-FR"/>
        </w:rPr>
        <w:t xml:space="preserve"> in </w:t>
      </w:r>
      <w:proofErr w:type="spellStart"/>
      <w:r w:rsidR="002F1352">
        <w:rPr>
          <w:rFonts w:ascii="Times New Roman" w:hAnsi="Times New Roman" w:cs="Times New Roman"/>
          <w:b/>
          <w:sz w:val="30"/>
          <w:szCs w:val="30"/>
          <w:lang w:val="fr-FR"/>
        </w:rPr>
        <w:t>comuna</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Salcia,judetul</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Prahova,teren</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extravilan</w:t>
      </w:r>
      <w:proofErr w:type="spellEnd"/>
      <w:r w:rsidR="002F1352">
        <w:rPr>
          <w:rFonts w:ascii="Times New Roman" w:hAnsi="Times New Roman" w:cs="Times New Roman"/>
          <w:b/>
          <w:sz w:val="30"/>
          <w:szCs w:val="30"/>
          <w:lang w:val="fr-FR"/>
        </w:rPr>
        <w:t xml:space="preserve"> in </w:t>
      </w:r>
      <w:proofErr w:type="spellStart"/>
      <w:r w:rsidR="002F1352">
        <w:rPr>
          <w:rFonts w:ascii="Times New Roman" w:hAnsi="Times New Roman" w:cs="Times New Roman"/>
          <w:b/>
          <w:sz w:val="30"/>
          <w:szCs w:val="30"/>
          <w:lang w:val="fr-FR"/>
        </w:rPr>
        <w:t>suprafată</w:t>
      </w:r>
      <w:proofErr w:type="spellEnd"/>
      <w:r w:rsidR="002F1352">
        <w:rPr>
          <w:rFonts w:ascii="Times New Roman" w:hAnsi="Times New Roman" w:cs="Times New Roman"/>
          <w:b/>
          <w:sz w:val="30"/>
          <w:szCs w:val="30"/>
          <w:lang w:val="fr-FR"/>
        </w:rPr>
        <w:t xml:space="preserve"> de 2500 </w:t>
      </w:r>
      <w:proofErr w:type="spellStart"/>
      <w:r w:rsidR="002F1352">
        <w:rPr>
          <w:rFonts w:ascii="Times New Roman" w:hAnsi="Times New Roman" w:cs="Times New Roman"/>
          <w:b/>
          <w:sz w:val="30"/>
          <w:szCs w:val="30"/>
          <w:lang w:val="fr-FR"/>
        </w:rPr>
        <w:t>mp,tarlaua</w:t>
      </w:r>
      <w:proofErr w:type="spellEnd"/>
      <w:r w:rsidR="002F1352">
        <w:rPr>
          <w:rFonts w:ascii="Times New Roman" w:hAnsi="Times New Roman" w:cs="Times New Roman"/>
          <w:b/>
          <w:sz w:val="30"/>
          <w:szCs w:val="30"/>
          <w:lang w:val="fr-FR"/>
        </w:rPr>
        <w:t xml:space="preserve"> nr.15,parcela nr.221,nr.cadastral 20317 </w:t>
      </w:r>
      <w:proofErr w:type="spellStart"/>
      <w:r w:rsidR="002F1352">
        <w:rPr>
          <w:rFonts w:ascii="Times New Roman" w:hAnsi="Times New Roman" w:cs="Times New Roman"/>
          <w:b/>
          <w:sz w:val="30"/>
          <w:szCs w:val="30"/>
          <w:lang w:val="fr-FR"/>
        </w:rPr>
        <w:t>și</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respectiv</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teren</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extravilan</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în</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suprafata</w:t>
      </w:r>
      <w:proofErr w:type="spellEnd"/>
      <w:r w:rsidR="002F1352">
        <w:rPr>
          <w:rFonts w:ascii="Times New Roman" w:hAnsi="Times New Roman" w:cs="Times New Roman"/>
          <w:b/>
          <w:sz w:val="30"/>
          <w:szCs w:val="30"/>
          <w:lang w:val="fr-FR"/>
        </w:rPr>
        <w:t xml:space="preserve"> de de 11.000 </w:t>
      </w:r>
      <w:proofErr w:type="spellStart"/>
      <w:r w:rsidR="002F1352">
        <w:rPr>
          <w:rFonts w:ascii="Times New Roman" w:hAnsi="Times New Roman" w:cs="Times New Roman"/>
          <w:b/>
          <w:sz w:val="30"/>
          <w:szCs w:val="30"/>
          <w:lang w:val="fr-FR"/>
        </w:rPr>
        <w:t>mp,tarlaua</w:t>
      </w:r>
      <w:proofErr w:type="spellEnd"/>
      <w:r w:rsidR="002F1352">
        <w:rPr>
          <w:rFonts w:ascii="Times New Roman" w:hAnsi="Times New Roman" w:cs="Times New Roman"/>
          <w:b/>
          <w:sz w:val="30"/>
          <w:szCs w:val="30"/>
          <w:lang w:val="fr-FR"/>
        </w:rPr>
        <w:t xml:space="preserve"> 16,parcela 267,nr.cadastral 20318,pentru </w:t>
      </w:r>
      <w:proofErr w:type="spellStart"/>
      <w:r w:rsidR="002F1352">
        <w:rPr>
          <w:rFonts w:ascii="Times New Roman" w:hAnsi="Times New Roman" w:cs="Times New Roman"/>
          <w:b/>
          <w:sz w:val="30"/>
          <w:szCs w:val="30"/>
          <w:lang w:val="fr-FR"/>
        </w:rPr>
        <w:t>realizarea</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obiectivului</w:t>
      </w:r>
      <w:proofErr w:type="spellEnd"/>
      <w:r w:rsidR="002F1352">
        <w:rPr>
          <w:rFonts w:ascii="Times New Roman" w:hAnsi="Times New Roman" w:cs="Times New Roman"/>
          <w:b/>
          <w:sz w:val="30"/>
          <w:szCs w:val="30"/>
          <w:lang w:val="fr-FR"/>
        </w:rPr>
        <w:t xml:space="preserve"> de </w:t>
      </w:r>
      <w:proofErr w:type="spellStart"/>
      <w:r w:rsidR="002F1352">
        <w:rPr>
          <w:rFonts w:ascii="Times New Roman" w:hAnsi="Times New Roman" w:cs="Times New Roman"/>
          <w:b/>
          <w:sz w:val="30"/>
          <w:szCs w:val="30"/>
          <w:lang w:val="fr-FR"/>
        </w:rPr>
        <w:t>investitie”Înfiintare</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sistem</w:t>
      </w:r>
      <w:proofErr w:type="spellEnd"/>
      <w:r w:rsidR="002F1352">
        <w:rPr>
          <w:rFonts w:ascii="Times New Roman" w:hAnsi="Times New Roman" w:cs="Times New Roman"/>
          <w:b/>
          <w:sz w:val="30"/>
          <w:szCs w:val="30"/>
          <w:lang w:val="fr-FR"/>
        </w:rPr>
        <w:t xml:space="preserve"> de </w:t>
      </w:r>
      <w:proofErr w:type="spellStart"/>
      <w:r w:rsidR="002F1352">
        <w:rPr>
          <w:rFonts w:ascii="Times New Roman" w:hAnsi="Times New Roman" w:cs="Times New Roman"/>
          <w:b/>
          <w:sz w:val="30"/>
          <w:szCs w:val="30"/>
          <w:lang w:val="fr-FR"/>
        </w:rPr>
        <w:t>alimentare</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cu</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apă</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în</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comuna</w:t>
      </w:r>
      <w:proofErr w:type="spellEnd"/>
      <w:r w:rsidR="002F1352">
        <w:rPr>
          <w:rFonts w:ascii="Times New Roman" w:hAnsi="Times New Roman" w:cs="Times New Roman"/>
          <w:b/>
          <w:sz w:val="30"/>
          <w:szCs w:val="30"/>
          <w:lang w:val="fr-FR"/>
        </w:rPr>
        <w:t xml:space="preserve"> </w:t>
      </w:r>
      <w:proofErr w:type="spellStart"/>
      <w:r w:rsidR="002F1352">
        <w:rPr>
          <w:rFonts w:ascii="Times New Roman" w:hAnsi="Times New Roman" w:cs="Times New Roman"/>
          <w:b/>
          <w:sz w:val="30"/>
          <w:szCs w:val="30"/>
          <w:lang w:val="fr-FR"/>
        </w:rPr>
        <w:t>Salcia,judetul</w:t>
      </w:r>
      <w:proofErr w:type="spellEnd"/>
      <w:r w:rsidR="002F1352">
        <w:rPr>
          <w:rFonts w:ascii="Times New Roman" w:hAnsi="Times New Roman" w:cs="Times New Roman"/>
          <w:b/>
          <w:sz w:val="30"/>
          <w:szCs w:val="30"/>
          <w:lang w:val="fr-FR"/>
        </w:rPr>
        <w:t xml:space="preserve"> Prahova”.</w:t>
      </w:r>
    </w:p>
    <w:bookmarkEnd w:id="1"/>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799C6CFF"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2F1352">
        <w:rPr>
          <w:rFonts w:ascii="Times New Roman" w:eastAsia="Calibri" w:hAnsi="Times New Roman" w:cs="Times New Roman"/>
          <w:b/>
          <w:noProof/>
          <w:sz w:val="28"/>
          <w:szCs w:val="28"/>
        </w:rPr>
        <w:t>3</w:t>
      </w:r>
      <w:r w:rsidR="009D2D51">
        <w:rPr>
          <w:rFonts w:ascii="Times New Roman" w:eastAsia="Calibri" w:hAnsi="Times New Roman" w:cs="Times New Roman"/>
          <w:b/>
          <w:noProof/>
          <w:sz w:val="28"/>
          <w:szCs w:val="28"/>
        </w:rPr>
        <w:t>.</w:t>
      </w:r>
      <w:r w:rsidR="00BA54CD">
        <w:rPr>
          <w:rFonts w:ascii="Times New Roman" w:eastAsia="Calibri" w:hAnsi="Times New Roman" w:cs="Times New Roman"/>
          <w:b/>
          <w:noProof/>
          <w:sz w:val="28"/>
          <w:szCs w:val="28"/>
        </w:rPr>
        <w:t>0</w:t>
      </w:r>
      <w:r w:rsidR="002F1352">
        <w:rPr>
          <w:rFonts w:ascii="Times New Roman" w:eastAsia="Calibri" w:hAnsi="Times New Roman" w:cs="Times New Roman"/>
          <w:b/>
          <w:noProof/>
          <w:sz w:val="28"/>
          <w:szCs w:val="28"/>
        </w:rPr>
        <w:t>3</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C53AC9D" w:rsidR="0092755A" w:rsidRDefault="002F1352"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www.primaria-salcia.ro</w:t>
      </w:r>
      <w:r w:rsidR="0092755A">
        <w:rPr>
          <w:rFonts w:ascii="Times New Roman" w:eastAsia="Calibri" w:hAnsi="Times New Roman" w:cs="Times New Roman"/>
          <w:noProof/>
          <w:sz w:val="28"/>
          <w:szCs w:val="28"/>
        </w:rPr>
        <w:t>;</w:t>
      </w:r>
    </w:p>
    <w:p w14:paraId="22B99F93" w14:textId="2FF0F908" w:rsidR="0092755A" w:rsidRDefault="002F1352"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Primăriei comunei Salcia,judetul Prahova</w:t>
      </w:r>
      <w:r w:rsidR="0092755A">
        <w:rPr>
          <w:rFonts w:ascii="Times New Roman" w:eastAsia="Calibri" w:hAnsi="Times New Roman" w:cs="Times New Roman"/>
          <w:noProof/>
          <w:sz w:val="28"/>
          <w:szCs w:val="28"/>
        </w:rPr>
        <w:t>.</w:t>
      </w:r>
    </w:p>
    <w:p w14:paraId="462B8B5D" w14:textId="115EC8AF"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w:t>
      </w:r>
      <w:r w:rsidR="002F1352">
        <w:rPr>
          <w:rFonts w:ascii="Times New Roman" w:eastAsia="Calibri" w:hAnsi="Times New Roman" w:cs="Times New Roman"/>
          <w:noProof/>
          <w:sz w:val="28"/>
          <w:szCs w:val="28"/>
        </w:rPr>
        <w:t>pusă la Secretarul General al comunei Salcia</w:t>
      </w:r>
      <w:r>
        <w:rPr>
          <w:rFonts w:ascii="Times New Roman" w:eastAsia="Calibri" w:hAnsi="Times New Roman" w:cs="Times New Roman"/>
          <w:noProof/>
          <w:sz w:val="28"/>
          <w:szCs w:val="28"/>
        </w:rPr>
        <w:t>.</w:t>
      </w:r>
    </w:p>
    <w:p w14:paraId="0F8E5B22" w14:textId="6B727220"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2F1352">
        <w:rPr>
          <w:rFonts w:ascii="Times New Roman" w:eastAsia="Calibri" w:hAnsi="Times New Roman" w:cs="Times New Roman"/>
          <w:b/>
          <w:noProof/>
          <w:sz w:val="28"/>
          <w:szCs w:val="28"/>
          <w:lang w:val="pt-BR"/>
        </w:rPr>
        <w:lastRenderedPageBreak/>
        <w:t>03</w:t>
      </w:r>
      <w:r w:rsidR="009D2D51">
        <w:rPr>
          <w:rFonts w:ascii="Times New Roman" w:eastAsia="Calibri" w:hAnsi="Times New Roman" w:cs="Times New Roman"/>
          <w:b/>
          <w:noProof/>
          <w:sz w:val="28"/>
          <w:szCs w:val="28"/>
          <w:lang w:val="pt-BR"/>
        </w:rPr>
        <w:t>.</w:t>
      </w:r>
      <w:r w:rsidR="00BA54CD">
        <w:rPr>
          <w:rFonts w:ascii="Times New Roman" w:eastAsia="Calibri" w:hAnsi="Times New Roman" w:cs="Times New Roman"/>
          <w:b/>
          <w:noProof/>
          <w:sz w:val="28"/>
          <w:szCs w:val="28"/>
          <w:lang w:val="pt-BR"/>
        </w:rPr>
        <w:t>0</w:t>
      </w:r>
      <w:r w:rsidR="007B3FC8">
        <w:rPr>
          <w:rFonts w:ascii="Times New Roman" w:eastAsia="Calibri" w:hAnsi="Times New Roman" w:cs="Times New Roman"/>
          <w:b/>
          <w:noProof/>
          <w:sz w:val="28"/>
          <w:szCs w:val="28"/>
          <w:lang w:val="pt-BR"/>
        </w:rPr>
        <w:t>3</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24AFD5EA"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r w:rsidR="002F1352">
        <w:rPr>
          <w:rFonts w:ascii="Times New Roman" w:eastAsia="Calibri" w:hAnsi="Times New Roman" w:cs="Times New Roman"/>
          <w:noProof/>
          <w:sz w:val="28"/>
          <w:szCs w:val="28"/>
        </w:rPr>
        <w:t>salcia</w:t>
      </w:r>
      <w:r w:rsidR="000D11C0">
        <w:rPr>
          <w:rFonts w:ascii="Times New Roman" w:eastAsia="Calibri" w:hAnsi="Times New Roman" w:cs="Times New Roman"/>
          <w:noProof/>
          <w:sz w:val="28"/>
          <w:szCs w:val="28"/>
        </w:rPr>
        <w:t>@ph.e-adm.ro</w:t>
      </w:r>
      <w:r>
        <w:rPr>
          <w:rFonts w:ascii="Times New Roman" w:eastAsia="Calibri" w:hAnsi="Times New Roman" w:cs="Times New Roman"/>
          <w:noProof/>
          <w:sz w:val="28"/>
          <w:szCs w:val="28"/>
        </w:rPr>
        <w:t>;</w:t>
      </w:r>
    </w:p>
    <w:p w14:paraId="573308CF" w14:textId="03ED2115" w:rsidR="0092755A" w:rsidRDefault="000D11C0"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Primariei comunei Salcia,judetul Prahova</w:t>
      </w:r>
      <w:r w:rsidR="0092755A">
        <w:rPr>
          <w:rFonts w:ascii="Times New Roman" w:eastAsia="Calibri" w:hAnsi="Times New Roman" w:cs="Times New Roman"/>
          <w:noProof/>
          <w:sz w:val="28"/>
          <w:szCs w:val="28"/>
        </w:rPr>
        <w:t>.</w:t>
      </w:r>
    </w:p>
    <w:p w14:paraId="5BE5C577" w14:textId="2A7CC726"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w:t>
      </w:r>
      <w:r w:rsidR="000D11C0">
        <w:rPr>
          <w:rFonts w:ascii="Times New Roman" w:eastAsia="Calibri" w:hAnsi="Times New Roman" w:cs="Times New Roman"/>
          <w:noProof/>
          <w:sz w:val="28"/>
          <w:szCs w:val="28"/>
        </w:rPr>
        <w:t>stratura Primariei comunei Salcia,judetul Prahova</w:t>
      </w:r>
      <w:r>
        <w:rPr>
          <w:rFonts w:ascii="Times New Roman" w:eastAsia="Calibri" w:hAnsi="Times New Roman" w:cs="Times New Roman"/>
          <w:noProof/>
          <w:sz w:val="28"/>
          <w:szCs w:val="28"/>
        </w:rPr>
        <w:t>.</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42AD1DFA"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w:t>
      </w:r>
      <w:r w:rsidR="000D11C0">
        <w:rPr>
          <w:rFonts w:ascii="Times New Roman" w:hAnsi="Times New Roman" w:cs="Times New Roman"/>
          <w:b/>
          <w:sz w:val="30"/>
          <w:szCs w:val="30"/>
          <w:lang w:val="fr-FR"/>
        </w:rPr>
        <w:t>tărâre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privind</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declansarea</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procedurii</w:t>
      </w:r>
      <w:proofErr w:type="spellEnd"/>
      <w:r w:rsidR="000D11C0">
        <w:rPr>
          <w:rFonts w:ascii="Times New Roman" w:hAnsi="Times New Roman" w:cs="Times New Roman"/>
          <w:b/>
          <w:sz w:val="30"/>
          <w:szCs w:val="30"/>
          <w:lang w:val="fr-FR"/>
        </w:rPr>
        <w:t xml:space="preserve"> de </w:t>
      </w:r>
      <w:proofErr w:type="spellStart"/>
      <w:r w:rsidR="000D11C0">
        <w:rPr>
          <w:rFonts w:ascii="Times New Roman" w:hAnsi="Times New Roman" w:cs="Times New Roman"/>
          <w:b/>
          <w:sz w:val="30"/>
          <w:szCs w:val="30"/>
          <w:lang w:val="fr-FR"/>
        </w:rPr>
        <w:t>expropriere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pentru</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cauza</w:t>
      </w:r>
      <w:proofErr w:type="spellEnd"/>
      <w:r w:rsidR="000D11C0">
        <w:rPr>
          <w:rFonts w:ascii="Times New Roman" w:hAnsi="Times New Roman" w:cs="Times New Roman"/>
          <w:b/>
          <w:sz w:val="30"/>
          <w:szCs w:val="30"/>
          <w:lang w:val="fr-FR"/>
        </w:rPr>
        <w:t xml:space="preserve"> de </w:t>
      </w:r>
      <w:proofErr w:type="spellStart"/>
      <w:r w:rsidR="000D11C0">
        <w:rPr>
          <w:rFonts w:ascii="Times New Roman" w:hAnsi="Times New Roman" w:cs="Times New Roman"/>
          <w:b/>
          <w:sz w:val="30"/>
          <w:szCs w:val="30"/>
          <w:lang w:val="fr-FR"/>
        </w:rPr>
        <w:t>utilitate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publica</w:t>
      </w:r>
      <w:proofErr w:type="spellEnd"/>
      <w:r w:rsidR="000D11C0">
        <w:rPr>
          <w:rFonts w:ascii="Times New Roman" w:hAnsi="Times New Roman" w:cs="Times New Roman"/>
          <w:b/>
          <w:sz w:val="30"/>
          <w:szCs w:val="30"/>
          <w:lang w:val="fr-FR"/>
        </w:rPr>
        <w:t xml:space="preserve"> a </w:t>
      </w:r>
      <w:proofErr w:type="spellStart"/>
      <w:r w:rsidR="000D11C0">
        <w:rPr>
          <w:rFonts w:ascii="Times New Roman" w:hAnsi="Times New Roman" w:cs="Times New Roman"/>
          <w:b/>
          <w:sz w:val="30"/>
          <w:szCs w:val="30"/>
          <w:lang w:val="fr-FR"/>
        </w:rPr>
        <w:t>imobilelor</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situate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în</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comuna</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Salcia,judetul</w:t>
      </w:r>
      <w:proofErr w:type="spellEnd"/>
      <w:r w:rsidR="000D11C0">
        <w:rPr>
          <w:rFonts w:ascii="Times New Roman" w:hAnsi="Times New Roman" w:cs="Times New Roman"/>
          <w:b/>
          <w:sz w:val="30"/>
          <w:szCs w:val="30"/>
          <w:lang w:val="fr-FR"/>
        </w:rPr>
        <w:t xml:space="preserve"> Prahova </w:t>
      </w:r>
      <w:proofErr w:type="spellStart"/>
      <w:r w:rsidR="000D11C0">
        <w:rPr>
          <w:rFonts w:ascii="Times New Roman" w:hAnsi="Times New Roman" w:cs="Times New Roman"/>
          <w:b/>
          <w:sz w:val="30"/>
          <w:szCs w:val="30"/>
          <w:lang w:val="fr-FR"/>
        </w:rPr>
        <w:t>pentru</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realizarea</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obiectivului</w:t>
      </w:r>
      <w:proofErr w:type="spellEnd"/>
      <w:r w:rsidR="000D11C0">
        <w:rPr>
          <w:rFonts w:ascii="Times New Roman" w:hAnsi="Times New Roman" w:cs="Times New Roman"/>
          <w:b/>
          <w:sz w:val="30"/>
          <w:szCs w:val="30"/>
          <w:lang w:val="fr-FR"/>
        </w:rPr>
        <w:t xml:space="preserve"> de </w:t>
      </w:r>
      <w:proofErr w:type="spellStart"/>
      <w:r w:rsidR="000D11C0">
        <w:rPr>
          <w:rFonts w:ascii="Times New Roman" w:hAnsi="Times New Roman" w:cs="Times New Roman"/>
          <w:b/>
          <w:sz w:val="30"/>
          <w:szCs w:val="30"/>
          <w:lang w:val="fr-FR"/>
        </w:rPr>
        <w:t>investitie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Infiintare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sistem</w:t>
      </w:r>
      <w:proofErr w:type="spellEnd"/>
      <w:r w:rsidR="000D11C0">
        <w:rPr>
          <w:rFonts w:ascii="Times New Roman" w:hAnsi="Times New Roman" w:cs="Times New Roman"/>
          <w:b/>
          <w:sz w:val="30"/>
          <w:szCs w:val="30"/>
          <w:lang w:val="fr-FR"/>
        </w:rPr>
        <w:t xml:space="preserve"> de </w:t>
      </w:r>
      <w:proofErr w:type="spellStart"/>
      <w:r w:rsidR="000D11C0">
        <w:rPr>
          <w:rFonts w:ascii="Times New Roman" w:hAnsi="Times New Roman" w:cs="Times New Roman"/>
          <w:b/>
          <w:sz w:val="30"/>
          <w:szCs w:val="30"/>
          <w:lang w:val="fr-FR"/>
        </w:rPr>
        <w:t>alimentare</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cu</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apă</w:t>
      </w:r>
      <w:proofErr w:type="spellEnd"/>
      <w:r w:rsidR="000D11C0">
        <w:rPr>
          <w:rFonts w:ascii="Times New Roman" w:hAnsi="Times New Roman" w:cs="Times New Roman"/>
          <w:b/>
          <w:sz w:val="30"/>
          <w:szCs w:val="30"/>
          <w:lang w:val="fr-FR"/>
        </w:rPr>
        <w:t xml:space="preserve"> in </w:t>
      </w:r>
      <w:proofErr w:type="spellStart"/>
      <w:r w:rsidR="000D11C0">
        <w:rPr>
          <w:rFonts w:ascii="Times New Roman" w:hAnsi="Times New Roman" w:cs="Times New Roman"/>
          <w:b/>
          <w:sz w:val="30"/>
          <w:szCs w:val="30"/>
          <w:lang w:val="fr-FR"/>
        </w:rPr>
        <w:t>comuna</w:t>
      </w:r>
      <w:proofErr w:type="spellEnd"/>
      <w:r w:rsidR="000D11C0">
        <w:rPr>
          <w:rFonts w:ascii="Times New Roman" w:hAnsi="Times New Roman" w:cs="Times New Roman"/>
          <w:b/>
          <w:sz w:val="30"/>
          <w:szCs w:val="30"/>
          <w:lang w:val="fr-FR"/>
        </w:rPr>
        <w:t xml:space="preserve"> </w:t>
      </w:r>
      <w:proofErr w:type="spellStart"/>
      <w:r w:rsidR="000D11C0">
        <w:rPr>
          <w:rFonts w:ascii="Times New Roman" w:hAnsi="Times New Roman" w:cs="Times New Roman"/>
          <w:b/>
          <w:sz w:val="30"/>
          <w:szCs w:val="30"/>
          <w:lang w:val="fr-FR"/>
        </w:rPr>
        <w:t>Salcia,judetul</w:t>
      </w:r>
      <w:proofErr w:type="spellEnd"/>
      <w:r w:rsidR="000D11C0">
        <w:rPr>
          <w:rFonts w:ascii="Times New Roman" w:hAnsi="Times New Roman" w:cs="Times New Roman"/>
          <w:b/>
          <w:sz w:val="30"/>
          <w:szCs w:val="30"/>
          <w:lang w:val="fr-FR"/>
        </w:rPr>
        <w:t xml:space="preserve"> Prahova”</w:t>
      </w:r>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5E3A4365"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 xml:space="preserve">SECRETARUL GENERAL </w:t>
      </w:r>
      <w:r w:rsidR="000D11C0">
        <w:rPr>
          <w:rFonts w:ascii="Times New Roman" w:hAnsi="Times New Roman" w:cs="Times New Roman"/>
          <w:b/>
          <w:sz w:val="28"/>
          <w:szCs w:val="28"/>
        </w:rPr>
        <w:t>AL COMUNEI SALCIA</w:t>
      </w:r>
      <w:r>
        <w:rPr>
          <w:rFonts w:ascii="Times New Roman" w:hAnsi="Times New Roman" w:cs="Times New Roman"/>
          <w:b/>
          <w:sz w:val="28"/>
          <w:szCs w:val="28"/>
        </w:rPr>
        <w:t>,</w:t>
      </w:r>
    </w:p>
    <w:p w14:paraId="1E79D4FB" w14:textId="3F4AAE5C" w:rsidR="0092755A" w:rsidRDefault="000D11C0" w:rsidP="000D11C0">
      <w:pPr>
        <w:tabs>
          <w:tab w:val="left" w:pos="3934"/>
        </w:tabs>
        <w:ind w:left="426" w:right="-340"/>
        <w:rPr>
          <w:rFonts w:ascii="Times New Roman" w:eastAsia="Calibri" w:hAnsi="Times New Roman" w:cs="Times New Roman"/>
          <w:b/>
          <w:sz w:val="28"/>
          <w:szCs w:val="28"/>
        </w:rPr>
      </w:pPr>
      <w:r>
        <w:rPr>
          <w:rFonts w:ascii="Times New Roman" w:eastAsia="Calibri" w:hAnsi="Times New Roman" w:cs="Times New Roman"/>
          <w:b/>
          <w:sz w:val="28"/>
          <w:szCs w:val="28"/>
        </w:rPr>
        <w:tab/>
        <w:t xml:space="preserve">      Mihail DUMITRU,</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15B16" w14:textId="77777777" w:rsidR="00D769F7" w:rsidRDefault="00D769F7" w:rsidP="00B7531C">
      <w:pPr>
        <w:spacing w:after="0" w:line="240" w:lineRule="auto"/>
      </w:pPr>
      <w:r>
        <w:separator/>
      </w:r>
    </w:p>
  </w:endnote>
  <w:endnote w:type="continuationSeparator" w:id="0">
    <w:p w14:paraId="3EDEA62B" w14:textId="77777777" w:rsidR="00D769F7" w:rsidRDefault="00D769F7"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6207D"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625CA3" w:rsidRDefault="00D769F7" w:rsidP="00625C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6207F" w14:textId="77777777" w:rsidR="00643DF2" w:rsidRPr="002D0482" w:rsidRDefault="00D85A49" w:rsidP="00643DF2">
    <w:pPr>
      <w:pStyle w:val="Footer"/>
      <w:jc w:val="center"/>
      <w:rPr>
        <w:color w:val="FF0000"/>
        <w:sz w:val="22"/>
        <w:szCs w:val="22"/>
      </w:rPr>
    </w:pPr>
    <w:r w:rsidRPr="002D0482">
      <w:rPr>
        <w:noProof/>
        <w:color w:val="FF0000"/>
        <w:sz w:val="22"/>
        <w:szCs w:val="22"/>
        <w:lang w:eastAsia="ro-RO"/>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ep5X1Q4C&#10;AAD6AwAADgAAAAAAAAAAAAAAAAAuAgAAZHJzL2Uyb0RvYy54bWxQSwECLQAUAAYACAAAACEAle9F&#10;ZN4AAAALAQAADwAAAAAAAAAAAAAAAABoBAAAZHJzL2Rvd25yZXYueG1sUEsFBgAAAAAEAAQA8wAA&#10;AHMFAAAAAA==&#10;" filled="f" stroked="f">
              <v:textbox>
                <w:txbxContent>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eastAsia="ro-RO"/>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D" w14:textId="28F09318" w:rsidR="0008580A" w:rsidRDefault="0008580A" w:rsidP="001106CF">
                          <w:pPr>
                            <w:pStyle w:val="Foote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" filled="f" stroked="f">
              <v:textbox>
                <w:txbxContent>
                  <w:p w14:paraId="27A6209D" w14:textId="28F09318" w:rsidR="0008580A" w:rsidRDefault="0008580A" w:rsidP="001106CF">
                    <w:pPr>
                      <w:pStyle w:val="Footer"/>
                      <w:jc w:val="both"/>
                    </w:pPr>
                  </w:p>
                </w:txbxContent>
              </v:textbox>
            </v:shape>
          </w:pict>
        </mc:Fallback>
      </mc:AlternateContent>
    </w:r>
    <w:r w:rsidR="00DF7C1D" w:rsidRPr="002D0482">
      <w:rPr>
        <w:noProof/>
        <w:color w:val="FF0000"/>
        <w:sz w:val="22"/>
        <w:szCs w:val="22"/>
        <w:lang w:eastAsia="ro-RO"/>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eastAsia="ro-RO"/>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eastAsia="ro-RO"/>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eastAsia="ro-RO"/>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eastAsia="ro-RO"/>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eastAsia="ro-RO"/>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617D6" w14:textId="77777777" w:rsidR="00D769F7" w:rsidRDefault="00D769F7" w:rsidP="00B7531C">
      <w:pPr>
        <w:spacing w:after="0" w:line="240" w:lineRule="auto"/>
      </w:pPr>
      <w:r>
        <w:separator/>
      </w:r>
    </w:p>
  </w:footnote>
  <w:footnote w:type="continuationSeparator" w:id="0">
    <w:p w14:paraId="1ABE4E8F" w14:textId="77777777" w:rsidR="00D769F7" w:rsidRDefault="00D769F7" w:rsidP="00B75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6207C" w14:textId="3047D703" w:rsidR="00663450" w:rsidRDefault="006A14D6" w:rsidP="00663450">
    <w:pPr>
      <w:pStyle w:val="Header"/>
      <w:ind w:firstLine="720"/>
    </w:pPr>
    <w:r>
      <w:rPr>
        <w:noProof/>
        <w:lang w:eastAsia="ro-RO"/>
      </w:rPr>
      <mc:AlternateContent>
        <mc:Choice Requires="wps">
          <w:drawing>
            <wp:anchor distT="0" distB="0" distL="114300" distR="114300" simplePos="0" relativeHeight="251674624" behindDoc="0" locked="0" layoutInCell="1" hidden="0" allowOverlap="1" wp14:anchorId="27A62080" wp14:editId="0C8176E9">
              <wp:simplePos x="0" y="0"/>
              <wp:positionH relativeFrom="margin">
                <wp:posOffset>3497580</wp:posOffset>
              </wp:positionH>
              <wp:positionV relativeFrom="paragraph">
                <wp:posOffset>474073</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6" w14:textId="5DBB8B8E"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75.4pt;margin-top:37.3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" filled="f" stroked="f">
              <v:textbox inset="2.53958mm,1.2694mm,2.53958mm,1.2694mm">
                <w:txbxContent>
                  <w:p w14:paraId="27A62096" w14:textId="5DBB8B8E"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 </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6"/>
    <w:rsid w:val="00005D25"/>
    <w:rsid w:val="00012249"/>
    <w:rsid w:val="00012DC0"/>
    <w:rsid w:val="0001615E"/>
    <w:rsid w:val="000263E0"/>
    <w:rsid w:val="00032FAF"/>
    <w:rsid w:val="00034E72"/>
    <w:rsid w:val="0003616C"/>
    <w:rsid w:val="0003748E"/>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11C0"/>
    <w:rsid w:val="000D3FF0"/>
    <w:rsid w:val="000D436B"/>
    <w:rsid w:val="000E0D9F"/>
    <w:rsid w:val="000E4270"/>
    <w:rsid w:val="000E4F11"/>
    <w:rsid w:val="00105FB4"/>
    <w:rsid w:val="001106CF"/>
    <w:rsid w:val="001135C2"/>
    <w:rsid w:val="00116023"/>
    <w:rsid w:val="0012111D"/>
    <w:rsid w:val="00124334"/>
    <w:rsid w:val="00135899"/>
    <w:rsid w:val="001503D7"/>
    <w:rsid w:val="001516C6"/>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1352"/>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96CE2"/>
    <w:rsid w:val="00396DB8"/>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6D71"/>
    <w:rsid w:val="004D2758"/>
    <w:rsid w:val="004D31BE"/>
    <w:rsid w:val="004D3215"/>
    <w:rsid w:val="004D706A"/>
    <w:rsid w:val="004E14ED"/>
    <w:rsid w:val="004E3448"/>
    <w:rsid w:val="004E4050"/>
    <w:rsid w:val="004E5ED5"/>
    <w:rsid w:val="004F3A7A"/>
    <w:rsid w:val="004F4121"/>
    <w:rsid w:val="00502813"/>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C5B"/>
    <w:rsid w:val="0082513C"/>
    <w:rsid w:val="0082775E"/>
    <w:rsid w:val="0083323C"/>
    <w:rsid w:val="00836CC9"/>
    <w:rsid w:val="00836E3E"/>
    <w:rsid w:val="00842144"/>
    <w:rsid w:val="00850C56"/>
    <w:rsid w:val="00852233"/>
    <w:rsid w:val="00853E93"/>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517D"/>
    <w:rsid w:val="008C4EBC"/>
    <w:rsid w:val="008C7939"/>
    <w:rsid w:val="008D1666"/>
    <w:rsid w:val="008D39D2"/>
    <w:rsid w:val="008D662F"/>
    <w:rsid w:val="008E2774"/>
    <w:rsid w:val="008E288D"/>
    <w:rsid w:val="008E3653"/>
    <w:rsid w:val="008F1747"/>
    <w:rsid w:val="009073FE"/>
    <w:rsid w:val="00910958"/>
    <w:rsid w:val="00917339"/>
    <w:rsid w:val="0092755A"/>
    <w:rsid w:val="009355B3"/>
    <w:rsid w:val="00937C2A"/>
    <w:rsid w:val="00940DEF"/>
    <w:rsid w:val="00943DA0"/>
    <w:rsid w:val="00945159"/>
    <w:rsid w:val="00945FE0"/>
    <w:rsid w:val="0094662E"/>
    <w:rsid w:val="00947395"/>
    <w:rsid w:val="00952323"/>
    <w:rsid w:val="00957620"/>
    <w:rsid w:val="009649DD"/>
    <w:rsid w:val="00974EFA"/>
    <w:rsid w:val="00976951"/>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52B5"/>
    <w:rsid w:val="00A57272"/>
    <w:rsid w:val="00A61DDA"/>
    <w:rsid w:val="00A66C3C"/>
    <w:rsid w:val="00A8034E"/>
    <w:rsid w:val="00A83C5F"/>
    <w:rsid w:val="00A874CA"/>
    <w:rsid w:val="00A9269E"/>
    <w:rsid w:val="00A92913"/>
    <w:rsid w:val="00A94FAB"/>
    <w:rsid w:val="00AA14EC"/>
    <w:rsid w:val="00AA5E9C"/>
    <w:rsid w:val="00AA7A49"/>
    <w:rsid w:val="00AC5D44"/>
    <w:rsid w:val="00AC744D"/>
    <w:rsid w:val="00AD2730"/>
    <w:rsid w:val="00AD3F48"/>
    <w:rsid w:val="00AE00DE"/>
    <w:rsid w:val="00AE3CB4"/>
    <w:rsid w:val="00AE49BA"/>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62F5"/>
    <w:rsid w:val="00B977E7"/>
    <w:rsid w:val="00BA1689"/>
    <w:rsid w:val="00BA2DED"/>
    <w:rsid w:val="00BA54CD"/>
    <w:rsid w:val="00BA61E9"/>
    <w:rsid w:val="00BC10EA"/>
    <w:rsid w:val="00BC2C67"/>
    <w:rsid w:val="00BC3B18"/>
    <w:rsid w:val="00BC52D1"/>
    <w:rsid w:val="00BD33C1"/>
    <w:rsid w:val="00BD3DA0"/>
    <w:rsid w:val="00BD461D"/>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769F7"/>
    <w:rsid w:val="00D80D8A"/>
    <w:rsid w:val="00D85A49"/>
    <w:rsid w:val="00D90168"/>
    <w:rsid w:val="00D907EF"/>
    <w:rsid w:val="00DA0782"/>
    <w:rsid w:val="00DB3525"/>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2DDC"/>
    <w:rsid w:val="00E563E8"/>
    <w:rsid w:val="00E56417"/>
    <w:rsid w:val="00E60221"/>
    <w:rsid w:val="00E67B1B"/>
    <w:rsid w:val="00E73A85"/>
    <w:rsid w:val="00E87898"/>
    <w:rsid w:val="00E96687"/>
    <w:rsid w:val="00EA4538"/>
    <w:rsid w:val="00EB6FE0"/>
    <w:rsid w:val="00EC1393"/>
    <w:rsid w:val="00EC1428"/>
    <w:rsid w:val="00EC4A94"/>
    <w:rsid w:val="00ED0BA8"/>
    <w:rsid w:val="00ED39CC"/>
    <w:rsid w:val="00ED73CB"/>
    <w:rsid w:val="00ED7452"/>
    <w:rsid w:val="00EE24E3"/>
    <w:rsid w:val="00EE7110"/>
    <w:rsid w:val="00F1109A"/>
    <w:rsid w:val="00F17A65"/>
    <w:rsid w:val="00F222CA"/>
    <w:rsid w:val="00F2448A"/>
    <w:rsid w:val="00F31E38"/>
    <w:rsid w:val="00F32362"/>
    <w:rsid w:val="00F40927"/>
    <w:rsid w:val="00F420D0"/>
    <w:rsid w:val="00F4461C"/>
    <w:rsid w:val="00F50024"/>
    <w:rsid w:val="00F516DC"/>
    <w:rsid w:val="00F53065"/>
    <w:rsid w:val="00F534A7"/>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E5E6C"/>
    <w:rsid w:val="00FE6F88"/>
    <w:rsid w:val="00FF01FC"/>
    <w:rsid w:val="00FF1866"/>
    <w:rsid w:val="00FF3ABD"/>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2DAD-3FB3-408D-8D9E-1F3C5987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PC</cp:lastModifiedBy>
  <cp:revision>5</cp:revision>
  <cp:lastPrinted>2023-03-14T14:05:00Z</cp:lastPrinted>
  <dcterms:created xsi:type="dcterms:W3CDTF">2023-03-21T10:31:00Z</dcterms:created>
  <dcterms:modified xsi:type="dcterms:W3CDTF">2023-03-21T10:46:00Z</dcterms:modified>
</cp:coreProperties>
</file>